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97" w:rsidRPr="00000473" w:rsidRDefault="00B11497" w:rsidP="00B11497">
      <w:pPr>
        <w:pStyle w:val="7"/>
        <w:numPr>
          <w:ilvl w:val="0"/>
          <w:numId w:val="0"/>
        </w:numPr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bookmarkStart w:id="0" w:name="_Toc479006201"/>
      <w:bookmarkStart w:id="1" w:name="_Toc84954533"/>
      <w:r w:rsidRPr="00000473">
        <w:rPr>
          <w:rFonts w:asciiTheme="minorHAnsi" w:hAnsiTheme="minorHAnsi"/>
          <w:b/>
          <w:sz w:val="22"/>
          <w:szCs w:val="22"/>
        </w:rPr>
        <w:t>Приложение №30. Анкета для определения инвестиционного профиля Клиента</w:t>
      </w:r>
      <w:bookmarkEnd w:id="0"/>
      <w:bookmarkEnd w:id="1"/>
    </w:p>
    <w:p w:rsidR="00B11497" w:rsidRPr="00000473" w:rsidRDefault="00B11497" w:rsidP="00B11497">
      <w:pPr>
        <w:rPr>
          <w:b/>
        </w:rPr>
      </w:pPr>
      <w:r w:rsidRPr="00000473">
        <w:rPr>
          <w:b/>
        </w:rPr>
        <w:t>Часть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2383"/>
        <w:gridCol w:w="3090"/>
        <w:gridCol w:w="662"/>
        <w:gridCol w:w="1274"/>
        <w:gridCol w:w="1667"/>
      </w:tblGrid>
      <w:tr w:rsidR="00B11497" w:rsidRPr="00000473" w:rsidTr="008414A7">
        <w:tc>
          <w:tcPr>
            <w:tcW w:w="495" w:type="dxa"/>
            <w:vMerge w:val="restart"/>
            <w:vAlign w:val="center"/>
          </w:tcPr>
          <w:p w:rsidR="00B11497" w:rsidRPr="00000473" w:rsidRDefault="00B11497" w:rsidP="008414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943" w:type="dxa"/>
            <w:vMerge w:val="restart"/>
            <w:vAlign w:val="center"/>
          </w:tcPr>
          <w:p w:rsidR="00B11497" w:rsidRPr="00000473" w:rsidRDefault="00B11497" w:rsidP="008414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00473">
              <w:rPr>
                <w:rFonts w:ascii="Tahoma" w:hAnsi="Tahoma" w:cs="Tahoma"/>
                <w:b/>
                <w:sz w:val="20"/>
                <w:szCs w:val="20"/>
              </w:rPr>
              <w:t>ЗАПОЛНЯЕТСЯ</w:t>
            </w:r>
          </w:p>
        </w:tc>
        <w:tc>
          <w:tcPr>
            <w:tcW w:w="6699" w:type="dxa"/>
            <w:gridSpan w:val="4"/>
          </w:tcPr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t xml:space="preserve">   первично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1497" w:rsidRPr="00000473" w:rsidTr="008414A7">
        <w:tc>
          <w:tcPr>
            <w:tcW w:w="495" w:type="dxa"/>
            <w:vMerge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99" w:type="dxa"/>
            <w:gridSpan w:val="4"/>
          </w:tcPr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t xml:space="preserve">   при внесении изменений в Регламент 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1497" w:rsidRPr="00000473" w:rsidTr="008414A7">
        <w:tc>
          <w:tcPr>
            <w:tcW w:w="495" w:type="dxa"/>
            <w:vMerge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99" w:type="dxa"/>
            <w:gridSpan w:val="4"/>
          </w:tcPr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t xml:space="preserve">   по факту изменения сведений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1497" w:rsidRPr="00000473" w:rsidTr="008414A7">
        <w:tc>
          <w:tcPr>
            <w:tcW w:w="495" w:type="dxa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943" w:type="dxa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Дата составления</w:t>
            </w:r>
          </w:p>
        </w:tc>
        <w:tc>
          <w:tcPr>
            <w:tcW w:w="6699" w:type="dxa"/>
            <w:gridSpan w:val="4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1497" w:rsidRPr="00000473" w:rsidTr="008414A7">
        <w:tc>
          <w:tcPr>
            <w:tcW w:w="495" w:type="dxa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943" w:type="dxa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Тип клиента</w:t>
            </w:r>
          </w:p>
        </w:tc>
        <w:tc>
          <w:tcPr>
            <w:tcW w:w="3090" w:type="dxa"/>
          </w:tcPr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t xml:space="preserve">   Юридическое лицо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9" w:type="dxa"/>
            <w:gridSpan w:val="3"/>
          </w:tcPr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t xml:space="preserve">   Физическое лицо</w:t>
            </w:r>
          </w:p>
        </w:tc>
      </w:tr>
      <w:tr w:rsidR="00B11497" w:rsidRPr="00000473" w:rsidTr="008414A7">
        <w:tc>
          <w:tcPr>
            <w:tcW w:w="495" w:type="dxa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943" w:type="dxa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ФИО/полное наименование Клиента</w:t>
            </w:r>
          </w:p>
        </w:tc>
        <w:tc>
          <w:tcPr>
            <w:tcW w:w="6699" w:type="dxa"/>
            <w:gridSpan w:val="4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1497" w:rsidRPr="00000473" w:rsidTr="008414A7">
        <w:tc>
          <w:tcPr>
            <w:tcW w:w="495" w:type="dxa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943" w:type="dxa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ИНН Клиента</w:t>
            </w:r>
          </w:p>
        </w:tc>
        <w:tc>
          <w:tcPr>
            <w:tcW w:w="3758" w:type="dxa"/>
            <w:gridSpan w:val="2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1" w:type="dxa"/>
            <w:gridSpan w:val="2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1497" w:rsidRPr="00000473" w:rsidTr="008414A7">
        <w:tc>
          <w:tcPr>
            <w:tcW w:w="495" w:type="dxa"/>
            <w:vMerge w:val="restart"/>
            <w:vAlign w:val="center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943" w:type="dxa"/>
            <w:vMerge w:val="restart"/>
            <w:vAlign w:val="center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Данные документа, удостоверяющего личность физического лица/ ОГРН юридического лица</w:t>
            </w:r>
          </w:p>
        </w:tc>
        <w:tc>
          <w:tcPr>
            <w:tcW w:w="3758" w:type="dxa"/>
            <w:gridSpan w:val="2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вид</w:t>
            </w:r>
          </w:p>
        </w:tc>
        <w:tc>
          <w:tcPr>
            <w:tcW w:w="2941" w:type="dxa"/>
            <w:gridSpan w:val="2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1497" w:rsidRPr="00000473" w:rsidTr="008414A7">
        <w:tc>
          <w:tcPr>
            <w:tcW w:w="495" w:type="dxa"/>
            <w:vMerge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58" w:type="dxa"/>
            <w:gridSpan w:val="2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серия</w:t>
            </w:r>
          </w:p>
        </w:tc>
        <w:tc>
          <w:tcPr>
            <w:tcW w:w="2941" w:type="dxa"/>
            <w:gridSpan w:val="2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1497" w:rsidRPr="00000473" w:rsidTr="008414A7">
        <w:tc>
          <w:tcPr>
            <w:tcW w:w="495" w:type="dxa"/>
            <w:vMerge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58" w:type="dxa"/>
            <w:gridSpan w:val="2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номер / ОГРН</w:t>
            </w:r>
          </w:p>
        </w:tc>
        <w:tc>
          <w:tcPr>
            <w:tcW w:w="2941" w:type="dxa"/>
            <w:gridSpan w:val="2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1497" w:rsidRPr="00000473" w:rsidTr="008414A7">
        <w:tc>
          <w:tcPr>
            <w:tcW w:w="495" w:type="dxa"/>
            <w:vMerge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58" w:type="dxa"/>
            <w:gridSpan w:val="2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дата выдачи</w:t>
            </w:r>
          </w:p>
        </w:tc>
        <w:tc>
          <w:tcPr>
            <w:tcW w:w="2941" w:type="dxa"/>
            <w:gridSpan w:val="2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B11497" w:rsidRPr="00000473" w:rsidTr="008414A7">
        <w:tc>
          <w:tcPr>
            <w:tcW w:w="495" w:type="dxa"/>
            <w:vMerge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58" w:type="dxa"/>
            <w:gridSpan w:val="2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орган, выдавший документ</w:t>
            </w:r>
          </w:p>
        </w:tc>
        <w:tc>
          <w:tcPr>
            <w:tcW w:w="2941" w:type="dxa"/>
            <w:gridSpan w:val="2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1497" w:rsidRPr="00000473" w:rsidTr="008414A7">
        <w:tc>
          <w:tcPr>
            <w:tcW w:w="495" w:type="dxa"/>
            <w:vMerge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58" w:type="dxa"/>
            <w:gridSpan w:val="2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код подразделения (при наличии)</w:t>
            </w:r>
          </w:p>
        </w:tc>
        <w:tc>
          <w:tcPr>
            <w:tcW w:w="2941" w:type="dxa"/>
            <w:gridSpan w:val="2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1497" w:rsidRPr="00000473" w:rsidTr="008414A7">
        <w:tc>
          <w:tcPr>
            <w:tcW w:w="495" w:type="dxa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943" w:type="dxa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Тип инвестора</w:t>
            </w:r>
          </w:p>
        </w:tc>
        <w:tc>
          <w:tcPr>
            <w:tcW w:w="3758" w:type="dxa"/>
            <w:gridSpan w:val="2"/>
          </w:tcPr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t xml:space="preserve">  Квалифицированный инвестор</w:t>
            </w:r>
          </w:p>
        </w:tc>
        <w:tc>
          <w:tcPr>
            <w:tcW w:w="2941" w:type="dxa"/>
            <w:gridSpan w:val="2"/>
          </w:tcPr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t xml:space="preserve">  Неквалифицированный инвестор</w:t>
            </w:r>
          </w:p>
        </w:tc>
      </w:tr>
      <w:tr w:rsidR="00B11497" w:rsidRPr="00000473" w:rsidTr="008414A7">
        <w:tc>
          <w:tcPr>
            <w:tcW w:w="7196" w:type="dxa"/>
            <w:gridSpan w:val="4"/>
            <w:shd w:val="clear" w:color="auto" w:fill="D9D9D9" w:themeFill="background1" w:themeFillShade="D9"/>
          </w:tcPr>
          <w:p w:rsidR="00B11497" w:rsidRPr="00000473" w:rsidRDefault="00B11497" w:rsidP="008414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ЗАПОЛНЯЕТСЯ ТОЛЬКО ФИЗИЧЕСКИМИ ЛИЦАМИ, НЕ ЯВЛЯЮЩИМИСЯ КВАЛИФИЦИРОВАННЫМИ ИНВЕСТОРАМИ</w:t>
            </w:r>
          </w:p>
        </w:tc>
        <w:tc>
          <w:tcPr>
            <w:tcW w:w="2941" w:type="dxa"/>
            <w:gridSpan w:val="2"/>
            <w:shd w:val="clear" w:color="auto" w:fill="D9D9D9" w:themeFill="background1" w:themeFillShade="D9"/>
            <w:vAlign w:val="center"/>
          </w:tcPr>
          <w:p w:rsidR="00B11497" w:rsidRPr="00000473" w:rsidRDefault="00B11497" w:rsidP="008414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КОЭФФИЦИЕНТ</w:t>
            </w:r>
          </w:p>
        </w:tc>
      </w:tr>
      <w:tr w:rsidR="00B11497" w:rsidRPr="00000473" w:rsidTr="008414A7">
        <w:tc>
          <w:tcPr>
            <w:tcW w:w="495" w:type="dxa"/>
            <w:vAlign w:val="center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943" w:type="dxa"/>
            <w:vAlign w:val="center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Возраст</w:t>
            </w:r>
          </w:p>
        </w:tc>
        <w:tc>
          <w:tcPr>
            <w:tcW w:w="5032" w:type="dxa"/>
            <w:gridSpan w:val="3"/>
          </w:tcPr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t xml:space="preserve">  до 20 лет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t xml:space="preserve">  от 20 до 50 лет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t xml:space="preserve">  старше 50 лет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0,1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0,3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0,1</w:t>
            </w:r>
          </w:p>
        </w:tc>
      </w:tr>
      <w:tr w:rsidR="00B11497" w:rsidRPr="00000473" w:rsidTr="008414A7">
        <w:tc>
          <w:tcPr>
            <w:tcW w:w="495" w:type="dxa"/>
            <w:vAlign w:val="center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943" w:type="dxa"/>
            <w:vAlign w:val="center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Опыт и знания в области рынка ценных бумаг</w:t>
            </w:r>
          </w:p>
        </w:tc>
        <w:tc>
          <w:tcPr>
            <w:tcW w:w="5032" w:type="dxa"/>
            <w:gridSpan w:val="3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t xml:space="preserve">  отсутствует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t xml:space="preserve">  до 1 года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t xml:space="preserve">  от 1 года до 3 лет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t xml:space="preserve">  от 3 лет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0,1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0,2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0,3</w:t>
            </w:r>
          </w:p>
        </w:tc>
      </w:tr>
      <w:tr w:rsidR="00B11497" w:rsidRPr="00000473" w:rsidTr="008414A7">
        <w:tc>
          <w:tcPr>
            <w:tcW w:w="495" w:type="dxa"/>
            <w:vAlign w:val="center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943" w:type="dxa"/>
            <w:vAlign w:val="center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Наличие образования в области финансовых рынков</w:t>
            </w:r>
          </w:p>
        </w:tc>
        <w:tc>
          <w:tcPr>
            <w:tcW w:w="5032" w:type="dxa"/>
            <w:gridSpan w:val="3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t xml:space="preserve">  образование в указанной  области отсутствует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t xml:space="preserve">  среднее специальное в указанной области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t xml:space="preserve">  высшее в указанной области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t xml:space="preserve">  иное в указанной области ____________________________________________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t>Специальность_______________________________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0,1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0,2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0,2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1497" w:rsidRPr="00000473" w:rsidTr="008414A7">
        <w:tc>
          <w:tcPr>
            <w:tcW w:w="495" w:type="dxa"/>
            <w:vAlign w:val="center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2943" w:type="dxa"/>
            <w:vAlign w:val="center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 xml:space="preserve">Наличие знаний в </w:t>
            </w:r>
            <w:r w:rsidRPr="00000473">
              <w:rPr>
                <w:rFonts w:ascii="Tahoma" w:hAnsi="Tahoma" w:cs="Tahoma"/>
                <w:sz w:val="20"/>
                <w:szCs w:val="20"/>
              </w:rPr>
              <w:lastRenderedPageBreak/>
              <w:t>области операций с различными финансовыми инструментами</w:t>
            </w:r>
          </w:p>
        </w:tc>
        <w:tc>
          <w:tcPr>
            <w:tcW w:w="5032" w:type="dxa"/>
            <w:gridSpan w:val="3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lastRenderedPageBreak/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t xml:space="preserve"> не имею представления о принципах проведения операций с различными финансовыми инструментами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t xml:space="preserve">  имею ограниченные знания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t xml:space="preserve">  имею хорошие знания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t xml:space="preserve">  имею отличные знания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lastRenderedPageBreak/>
              <w:t>-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0,1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0,2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0,3</w:t>
            </w:r>
          </w:p>
        </w:tc>
      </w:tr>
      <w:tr w:rsidR="00B11497" w:rsidRPr="00000473" w:rsidTr="008414A7">
        <w:tc>
          <w:tcPr>
            <w:tcW w:w="495" w:type="dxa"/>
            <w:vAlign w:val="center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943" w:type="dxa"/>
            <w:vAlign w:val="center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Наличие опыта в области операций с различными финансовыми инструментами, инвестирования</w:t>
            </w:r>
          </w:p>
        </w:tc>
        <w:tc>
          <w:tcPr>
            <w:tcW w:w="5032" w:type="dxa"/>
            <w:gridSpan w:val="3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t xml:space="preserve">  банковские вклады, наличная ин.валюта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t xml:space="preserve"> страхование жизни, пенсионные фонды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t xml:space="preserve">  паевые фонды, доверительное управление, пассивное инвестирование через брокерские счета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t xml:space="preserve">  самостоятельная активная торговля ценными бумагами, </w:t>
            </w:r>
            <w:r w:rsidRPr="0000047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FOREX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00473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 w:rsidRPr="00000473">
              <w:rPr>
                <w:rFonts w:ascii="Tahoma" w:hAnsi="Tahoma" w:cs="Tahoma"/>
                <w:sz w:val="20"/>
                <w:szCs w:val="20"/>
              </w:rPr>
              <w:t>,1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00473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 w:rsidRPr="00000473">
              <w:rPr>
                <w:rFonts w:ascii="Tahoma" w:hAnsi="Tahoma" w:cs="Tahoma"/>
                <w:sz w:val="20"/>
                <w:szCs w:val="20"/>
              </w:rPr>
              <w:t>,1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0,2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0,3</w:t>
            </w:r>
          </w:p>
        </w:tc>
      </w:tr>
      <w:tr w:rsidR="00B11497" w:rsidRPr="00000473" w:rsidTr="008414A7">
        <w:tc>
          <w:tcPr>
            <w:tcW w:w="495" w:type="dxa"/>
            <w:vMerge w:val="restart"/>
            <w:vAlign w:val="center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2943" w:type="dxa"/>
            <w:vMerge w:val="restart"/>
            <w:vAlign w:val="center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Количество и объем операций с различными финансовыми инструментами за последний отчетный год</w:t>
            </w:r>
          </w:p>
        </w:tc>
        <w:tc>
          <w:tcPr>
            <w:tcW w:w="5032" w:type="dxa"/>
            <w:gridSpan w:val="3"/>
          </w:tcPr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t xml:space="preserve">  операции не осуществлялись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B11497" w:rsidRPr="00000473" w:rsidTr="008414A7">
        <w:tc>
          <w:tcPr>
            <w:tcW w:w="495" w:type="dxa"/>
            <w:vMerge/>
            <w:vAlign w:val="center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  <w:vMerge/>
            <w:vAlign w:val="center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32" w:type="dxa"/>
            <w:gridSpan w:val="3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t xml:space="preserve">  менее 10 операций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t xml:space="preserve">  более 10 операций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0,1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0,2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1497" w:rsidRPr="00000473" w:rsidTr="008414A7">
        <w:tc>
          <w:tcPr>
            <w:tcW w:w="495" w:type="dxa"/>
            <w:vMerge/>
            <w:vAlign w:val="center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  <w:vMerge/>
            <w:vAlign w:val="center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32" w:type="dxa"/>
            <w:gridSpan w:val="3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t xml:space="preserve">  совокупный объем операций менее 1 млн.руб.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t xml:space="preserve">  совокупный объем операций более 1 млн.руб.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0,1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0,2</w:t>
            </w:r>
          </w:p>
        </w:tc>
      </w:tr>
      <w:tr w:rsidR="00B11497" w:rsidRPr="00000473" w:rsidTr="008414A7">
        <w:tc>
          <w:tcPr>
            <w:tcW w:w="8470" w:type="dxa"/>
            <w:gridSpan w:val="5"/>
            <w:shd w:val="clear" w:color="auto" w:fill="D9D9D9" w:themeFill="background1" w:themeFillShade="D9"/>
            <w:vAlign w:val="center"/>
          </w:tcPr>
          <w:p w:rsidR="00B11497" w:rsidRPr="00000473" w:rsidRDefault="00B11497" w:rsidP="008414A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0473">
              <w:rPr>
                <w:rFonts w:ascii="Tahoma" w:hAnsi="Tahoma" w:cs="Tahoma"/>
                <w:b/>
                <w:sz w:val="20"/>
                <w:szCs w:val="20"/>
              </w:rPr>
              <w:t>ИТОГОВЫЙ КОЭФФИЦИЕНТ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B11497" w:rsidRPr="00000473" w:rsidRDefault="00B11497" w:rsidP="008414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11497" w:rsidRPr="00000473" w:rsidTr="008414A7">
        <w:tc>
          <w:tcPr>
            <w:tcW w:w="8470" w:type="dxa"/>
            <w:gridSpan w:val="5"/>
            <w:shd w:val="clear" w:color="auto" w:fill="D9D9D9" w:themeFill="background1" w:themeFillShade="D9"/>
            <w:vAlign w:val="center"/>
          </w:tcPr>
          <w:p w:rsidR="00B11497" w:rsidRPr="00000473" w:rsidRDefault="00B11497" w:rsidP="008414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ЗАПОЛНЯЕТСЯ ТОЛЬКО ЮРИДИЧЕСКИМИ ЛИЦАМИ, НЕ ЯВЛЯЮЩИМИСЯ КВАЛИФИЦИРОВАННЫМИ ИНВЕСТОРАМИ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B11497" w:rsidRPr="00000473" w:rsidRDefault="00B11497" w:rsidP="008414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КОЭФФИЦИЕНТ</w:t>
            </w:r>
          </w:p>
        </w:tc>
      </w:tr>
      <w:tr w:rsidR="00B11497" w:rsidRPr="00000473" w:rsidTr="008414A7">
        <w:tc>
          <w:tcPr>
            <w:tcW w:w="495" w:type="dxa"/>
            <w:vAlign w:val="center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2943" w:type="dxa"/>
            <w:vAlign w:val="center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Квалификация специалистов казначейства или иного подразделения, отвечающего за инвестиционную деятельность Клиента</w:t>
            </w:r>
          </w:p>
        </w:tc>
        <w:tc>
          <w:tcPr>
            <w:tcW w:w="5032" w:type="dxa"/>
            <w:gridSpan w:val="3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t xml:space="preserve">  отсутствует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t xml:space="preserve">  высшее экономическое / финансовое образование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t xml:space="preserve">  высшее экономическое / финансовое образование и опыт работы на финансовом рынке более 1 года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t xml:space="preserve">  высшее экономическое / финансовое образование и опыт работы на финансовом рынке более 1 года в должности, напрямую связанной с инвестированием активов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0,1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0,2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0,3</w:t>
            </w:r>
          </w:p>
        </w:tc>
      </w:tr>
      <w:tr w:rsidR="00B11497" w:rsidRPr="00000473" w:rsidTr="008414A7">
        <w:tc>
          <w:tcPr>
            <w:tcW w:w="495" w:type="dxa"/>
            <w:vAlign w:val="center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2943" w:type="dxa"/>
            <w:vAlign w:val="center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Наличие опыта инвестирования в финансовые инструменты</w:t>
            </w:r>
          </w:p>
        </w:tc>
        <w:tc>
          <w:tcPr>
            <w:tcW w:w="5032" w:type="dxa"/>
            <w:gridSpan w:val="3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t xml:space="preserve">  отсутствует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t xml:space="preserve">  через доверительного управляющего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t xml:space="preserve">  через брокера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0,1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0,2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1497" w:rsidRPr="00000473" w:rsidTr="008414A7">
        <w:tc>
          <w:tcPr>
            <w:tcW w:w="495" w:type="dxa"/>
            <w:vMerge w:val="restart"/>
            <w:vAlign w:val="center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2943" w:type="dxa"/>
            <w:vMerge w:val="restart"/>
            <w:vAlign w:val="center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Количество и объем операций с различными финансовыми инструментами за последний отчетный год</w:t>
            </w:r>
          </w:p>
        </w:tc>
        <w:tc>
          <w:tcPr>
            <w:tcW w:w="5032" w:type="dxa"/>
            <w:gridSpan w:val="3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t xml:space="preserve">  операции не осуществлялись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1497" w:rsidRPr="00000473" w:rsidTr="008414A7">
        <w:tc>
          <w:tcPr>
            <w:tcW w:w="495" w:type="dxa"/>
            <w:vMerge/>
            <w:vAlign w:val="center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  <w:vMerge/>
            <w:vAlign w:val="center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32" w:type="dxa"/>
            <w:gridSpan w:val="3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t xml:space="preserve">  менее 10 операций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t xml:space="preserve">  более 10 операций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0,1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0,2</w:t>
            </w:r>
          </w:p>
        </w:tc>
      </w:tr>
      <w:tr w:rsidR="00B11497" w:rsidRPr="00000473" w:rsidTr="008414A7">
        <w:tc>
          <w:tcPr>
            <w:tcW w:w="495" w:type="dxa"/>
            <w:vMerge/>
            <w:vAlign w:val="center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  <w:vMerge/>
            <w:vAlign w:val="center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32" w:type="dxa"/>
            <w:gridSpan w:val="3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t xml:space="preserve">  совокупный объем операций менее 10 млн.руб.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t xml:space="preserve">  совокупный объем операций более 10 млн.руб.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</w:tcPr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0,1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0,2</w:t>
            </w:r>
          </w:p>
        </w:tc>
      </w:tr>
      <w:tr w:rsidR="00B11497" w:rsidRPr="00000473" w:rsidTr="008414A7">
        <w:tc>
          <w:tcPr>
            <w:tcW w:w="10137" w:type="dxa"/>
            <w:gridSpan w:val="6"/>
            <w:shd w:val="clear" w:color="auto" w:fill="D9D9D9" w:themeFill="background1" w:themeFillShade="D9"/>
            <w:vAlign w:val="center"/>
          </w:tcPr>
          <w:p w:rsidR="00B11497" w:rsidRPr="00000473" w:rsidRDefault="00B11497" w:rsidP="008414A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0473">
              <w:rPr>
                <w:rFonts w:ascii="Tahoma" w:hAnsi="Tahoma" w:cs="Tahoma"/>
                <w:b/>
                <w:sz w:val="20"/>
                <w:szCs w:val="20"/>
              </w:rPr>
              <w:t>ИТОГОВЫЙ КОЭФФИЦИЕНТ</w:t>
            </w:r>
          </w:p>
        </w:tc>
      </w:tr>
    </w:tbl>
    <w:p w:rsidR="00B11497" w:rsidRPr="00000473" w:rsidRDefault="00B11497" w:rsidP="00B11497">
      <w:pPr>
        <w:rPr>
          <w:rFonts w:ascii="Tahoma" w:hAnsi="Tahoma" w:cs="Tahoma"/>
          <w:sz w:val="20"/>
          <w:szCs w:val="20"/>
        </w:rPr>
      </w:pPr>
    </w:p>
    <w:p w:rsidR="00B11497" w:rsidRPr="00000473" w:rsidRDefault="00B11497" w:rsidP="00B11497">
      <w:pPr>
        <w:rPr>
          <w:rFonts w:ascii="Tahoma" w:hAnsi="Tahoma" w:cs="Tahoma"/>
          <w:sz w:val="20"/>
          <w:szCs w:val="20"/>
        </w:rPr>
      </w:pPr>
    </w:p>
    <w:p w:rsidR="00B11497" w:rsidRPr="00000473" w:rsidRDefault="00B11497" w:rsidP="00B11497">
      <w:pPr>
        <w:rPr>
          <w:rFonts w:ascii="Tahoma" w:hAnsi="Tahoma" w:cs="Tahoma"/>
          <w:sz w:val="20"/>
          <w:szCs w:val="20"/>
        </w:rPr>
      </w:pPr>
    </w:p>
    <w:p w:rsidR="00B11497" w:rsidRPr="00000473" w:rsidRDefault="00B11497" w:rsidP="00B11497">
      <w:pPr>
        <w:rPr>
          <w:rFonts w:ascii="Tahoma" w:hAnsi="Tahoma" w:cs="Tahoma"/>
          <w:b/>
          <w:sz w:val="20"/>
          <w:szCs w:val="20"/>
        </w:rPr>
      </w:pPr>
      <w:r w:rsidRPr="00000473">
        <w:rPr>
          <w:rFonts w:ascii="Tahoma" w:hAnsi="Tahoma" w:cs="Tahoma"/>
          <w:b/>
          <w:sz w:val="20"/>
          <w:szCs w:val="20"/>
        </w:rPr>
        <w:t>Клиент</w:t>
      </w:r>
    </w:p>
    <w:p w:rsidR="00B11497" w:rsidRPr="00000473" w:rsidRDefault="00B11497" w:rsidP="00B11497">
      <w:pPr>
        <w:rPr>
          <w:rFonts w:ascii="Tahoma" w:hAnsi="Tahoma" w:cs="Tahoma"/>
          <w:b/>
          <w:sz w:val="20"/>
          <w:szCs w:val="20"/>
        </w:rPr>
      </w:pPr>
    </w:p>
    <w:p w:rsidR="00B11497" w:rsidRPr="00000473" w:rsidRDefault="00B11497" w:rsidP="00B11497">
      <w:pPr>
        <w:rPr>
          <w:rFonts w:ascii="Tahoma" w:hAnsi="Tahoma" w:cs="Tahoma"/>
          <w:b/>
          <w:sz w:val="20"/>
          <w:szCs w:val="20"/>
        </w:rPr>
      </w:pPr>
    </w:p>
    <w:p w:rsidR="00B11497" w:rsidRPr="00000473" w:rsidRDefault="00B11497" w:rsidP="00B11497">
      <w:pPr>
        <w:rPr>
          <w:rFonts w:ascii="Tahoma" w:hAnsi="Tahoma" w:cs="Tahoma"/>
          <w:sz w:val="20"/>
          <w:szCs w:val="20"/>
        </w:rPr>
      </w:pPr>
      <w:r w:rsidRPr="00000473">
        <w:rPr>
          <w:rFonts w:ascii="Tahoma" w:hAnsi="Tahoma" w:cs="Tahoma"/>
          <w:sz w:val="20"/>
          <w:szCs w:val="20"/>
        </w:rPr>
        <w:t>_______________________(подпись)</w:t>
      </w:r>
    </w:p>
    <w:p w:rsidR="00B11497" w:rsidRPr="00000473" w:rsidRDefault="00B11497" w:rsidP="00B11497">
      <w:pPr>
        <w:rPr>
          <w:rFonts w:ascii="Tahoma" w:hAnsi="Tahoma" w:cs="Tahoma"/>
          <w:sz w:val="20"/>
          <w:szCs w:val="20"/>
        </w:rPr>
      </w:pPr>
    </w:p>
    <w:p w:rsidR="00B11497" w:rsidRPr="00000473" w:rsidRDefault="00B11497" w:rsidP="00B11497">
      <w:pPr>
        <w:rPr>
          <w:rFonts w:ascii="Tahoma" w:hAnsi="Tahoma" w:cs="Tahoma"/>
          <w:sz w:val="20"/>
          <w:szCs w:val="20"/>
        </w:rPr>
      </w:pPr>
    </w:p>
    <w:p w:rsidR="00B11497" w:rsidRPr="00000473" w:rsidRDefault="00B11497" w:rsidP="00B11497">
      <w:pPr>
        <w:rPr>
          <w:rFonts w:ascii="Tahoma" w:hAnsi="Tahoma" w:cs="Tahoma"/>
          <w:sz w:val="20"/>
          <w:szCs w:val="20"/>
        </w:rPr>
      </w:pPr>
      <w:r w:rsidRPr="00000473">
        <w:rPr>
          <w:rFonts w:ascii="Tahoma" w:hAnsi="Tahoma" w:cs="Tahoma"/>
          <w:sz w:val="20"/>
          <w:szCs w:val="20"/>
        </w:rPr>
        <w:t>Дата заполнения «_____» _____________20___г.</w:t>
      </w:r>
    </w:p>
    <w:p w:rsidR="00B11497" w:rsidRPr="00000473" w:rsidRDefault="00B11497" w:rsidP="00B11497">
      <w:pPr>
        <w:rPr>
          <w:rFonts w:ascii="Tahoma" w:hAnsi="Tahoma" w:cs="Tahoma"/>
          <w:sz w:val="20"/>
          <w:szCs w:val="20"/>
        </w:rPr>
      </w:pPr>
    </w:p>
    <w:p w:rsidR="00B11497" w:rsidRPr="00000473" w:rsidRDefault="00B11497" w:rsidP="00B11497">
      <w:pPr>
        <w:rPr>
          <w:rFonts w:ascii="Tahoma" w:hAnsi="Tahoma" w:cs="Tahoma"/>
          <w:sz w:val="20"/>
          <w:szCs w:val="20"/>
        </w:rPr>
      </w:pPr>
    </w:p>
    <w:p w:rsidR="00B11497" w:rsidRPr="00000473" w:rsidRDefault="00B11497" w:rsidP="00B11497">
      <w:pPr>
        <w:rPr>
          <w:rFonts w:ascii="Tahoma" w:hAnsi="Tahoma" w:cs="Tahoma"/>
          <w:b/>
          <w:sz w:val="20"/>
          <w:szCs w:val="20"/>
        </w:rPr>
      </w:pPr>
      <w:r w:rsidRPr="00000473">
        <w:rPr>
          <w:rFonts w:ascii="Tahoma" w:hAnsi="Tahoma" w:cs="Tahoma"/>
          <w:b/>
          <w:sz w:val="20"/>
          <w:szCs w:val="20"/>
        </w:rPr>
        <w:t>Часть 2</w:t>
      </w:r>
    </w:p>
    <w:p w:rsidR="00B11497" w:rsidRPr="00000473" w:rsidRDefault="00B11497" w:rsidP="00B11497">
      <w:pPr>
        <w:rPr>
          <w:rFonts w:ascii="Tahoma" w:hAnsi="Tahoma" w:cs="Tahoma"/>
          <w:b/>
          <w:sz w:val="20"/>
          <w:szCs w:val="20"/>
        </w:rPr>
      </w:pPr>
    </w:p>
    <w:p w:rsidR="00B11497" w:rsidRPr="00000473" w:rsidRDefault="00B11497" w:rsidP="00B11497">
      <w:pPr>
        <w:rPr>
          <w:rFonts w:ascii="Tahoma" w:hAnsi="Tahoma" w:cs="Tahoma"/>
          <w:b/>
          <w:sz w:val="20"/>
          <w:szCs w:val="20"/>
        </w:rPr>
      </w:pPr>
      <w:r w:rsidRPr="00000473">
        <w:rPr>
          <w:rFonts w:ascii="Tahoma" w:hAnsi="Tahoma" w:cs="Tahoma"/>
          <w:b/>
          <w:sz w:val="20"/>
          <w:szCs w:val="20"/>
        </w:rPr>
        <w:t>Выберите предпочтительный для Вас инвестиционный профиль (с учетом итогового коэффициента, полученного в настоящей Анкете), который наилучшим образом отражал бы Вашу готовность нести риск:</w:t>
      </w:r>
    </w:p>
    <w:p w:rsidR="00B11497" w:rsidRPr="00000473" w:rsidRDefault="00B11497" w:rsidP="00B11497">
      <w:pPr>
        <w:rPr>
          <w:rFonts w:ascii="Tahoma" w:hAnsi="Tahoma" w:cs="Tahoma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402"/>
        <w:gridCol w:w="2387"/>
        <w:gridCol w:w="2377"/>
      </w:tblGrid>
      <w:tr w:rsidR="00B11497" w:rsidRPr="00000473" w:rsidTr="008414A7">
        <w:tc>
          <w:tcPr>
            <w:tcW w:w="2534" w:type="dxa"/>
          </w:tcPr>
          <w:p w:rsidR="00B11497" w:rsidRPr="00000473" w:rsidRDefault="00B11497" w:rsidP="008414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603" w:type="dxa"/>
            <w:gridSpan w:val="3"/>
          </w:tcPr>
          <w:p w:rsidR="00B11497" w:rsidRPr="00000473" w:rsidRDefault="00B11497" w:rsidP="008414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00473">
              <w:rPr>
                <w:rFonts w:ascii="Tahoma" w:hAnsi="Tahoma" w:cs="Tahoma"/>
                <w:b/>
                <w:sz w:val="20"/>
                <w:szCs w:val="20"/>
              </w:rPr>
              <w:t>Инвестиционные профили</w:t>
            </w:r>
          </w:p>
        </w:tc>
      </w:tr>
      <w:tr w:rsidR="00B11497" w:rsidRPr="00000473" w:rsidTr="008414A7">
        <w:tc>
          <w:tcPr>
            <w:tcW w:w="2534" w:type="dxa"/>
          </w:tcPr>
          <w:p w:rsidR="00B11497" w:rsidRPr="00000473" w:rsidRDefault="00B11497" w:rsidP="008414A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0473">
              <w:rPr>
                <w:rFonts w:ascii="Tahoma" w:hAnsi="Tahoma" w:cs="Tahoma"/>
                <w:b/>
                <w:sz w:val="20"/>
                <w:szCs w:val="20"/>
              </w:rPr>
              <w:t>Выберите инвестиционный профили:</w:t>
            </w:r>
          </w:p>
        </w:tc>
        <w:tc>
          <w:tcPr>
            <w:tcW w:w="2534" w:type="dxa"/>
          </w:tcPr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Pr="00000473">
              <w:rPr>
                <w:rFonts w:ascii="Tahoma" w:hAnsi="Tahoma" w:cs="Tahoma"/>
                <w:b/>
                <w:bCs/>
                <w:sz w:val="20"/>
                <w:szCs w:val="20"/>
              </w:rPr>
              <w:t>Консервативный</w:t>
            </w:r>
          </w:p>
        </w:tc>
        <w:tc>
          <w:tcPr>
            <w:tcW w:w="2534" w:type="dxa"/>
          </w:tcPr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Pr="00000473">
              <w:rPr>
                <w:rFonts w:ascii="Tahoma" w:hAnsi="Tahoma" w:cs="Tahoma"/>
                <w:b/>
                <w:bCs/>
                <w:sz w:val="20"/>
                <w:szCs w:val="20"/>
              </w:rPr>
              <w:t>Умеренный</w:t>
            </w:r>
          </w:p>
        </w:tc>
        <w:tc>
          <w:tcPr>
            <w:tcW w:w="2535" w:type="dxa"/>
          </w:tcPr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Pr="00000473">
              <w:rPr>
                <w:rFonts w:ascii="Tahoma" w:hAnsi="Tahoma" w:cs="Tahoma"/>
                <w:b/>
                <w:bCs/>
                <w:sz w:val="20"/>
                <w:szCs w:val="20"/>
              </w:rPr>
              <w:t>Агрессивный</w:t>
            </w:r>
          </w:p>
        </w:tc>
      </w:tr>
      <w:tr w:rsidR="00B11497" w:rsidRPr="00000473" w:rsidTr="008414A7">
        <w:tc>
          <w:tcPr>
            <w:tcW w:w="2534" w:type="dxa"/>
          </w:tcPr>
          <w:p w:rsidR="00B11497" w:rsidRPr="00000473" w:rsidRDefault="00B11497" w:rsidP="008414A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0473">
              <w:rPr>
                <w:rFonts w:ascii="Tahoma" w:hAnsi="Tahoma" w:cs="Tahoma"/>
                <w:b/>
                <w:sz w:val="20"/>
                <w:szCs w:val="20"/>
              </w:rPr>
              <w:t>Указанный профиль</w:t>
            </w:r>
          </w:p>
        </w:tc>
        <w:tc>
          <w:tcPr>
            <w:tcW w:w="2534" w:type="dxa"/>
          </w:tcPr>
          <w:p w:rsidR="00B11497" w:rsidRPr="00000473" w:rsidRDefault="00B11497" w:rsidP="008414A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00473">
              <w:rPr>
                <w:rFonts w:ascii="Tahoma" w:hAnsi="Tahoma" w:cs="Tahoma"/>
                <w:i/>
                <w:sz w:val="20"/>
                <w:szCs w:val="20"/>
              </w:rPr>
              <w:t>Доступен для всех клиентов</w:t>
            </w:r>
          </w:p>
        </w:tc>
        <w:tc>
          <w:tcPr>
            <w:tcW w:w="2534" w:type="dxa"/>
          </w:tcPr>
          <w:p w:rsidR="00B11497" w:rsidRPr="00000473" w:rsidRDefault="00B11497" w:rsidP="008414A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00473">
              <w:rPr>
                <w:rFonts w:ascii="Tahoma" w:hAnsi="Tahoma" w:cs="Tahoma"/>
                <w:i/>
                <w:sz w:val="20"/>
                <w:szCs w:val="20"/>
              </w:rPr>
              <w:t>Доступен для клиентов с итоговым коэффициентом 0,4 и более</w:t>
            </w:r>
          </w:p>
        </w:tc>
        <w:tc>
          <w:tcPr>
            <w:tcW w:w="2535" w:type="dxa"/>
          </w:tcPr>
          <w:p w:rsidR="00B11497" w:rsidRPr="00000473" w:rsidRDefault="00B11497" w:rsidP="008414A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00473">
              <w:rPr>
                <w:rFonts w:ascii="Tahoma" w:hAnsi="Tahoma" w:cs="Tahoma"/>
                <w:i/>
                <w:sz w:val="20"/>
                <w:szCs w:val="20"/>
              </w:rPr>
              <w:t>Доступен для клиентов с итоговым коэффициентом 0,8 и более</w:t>
            </w:r>
          </w:p>
        </w:tc>
      </w:tr>
      <w:tr w:rsidR="00B11497" w:rsidRPr="00000473" w:rsidTr="008414A7">
        <w:tc>
          <w:tcPr>
            <w:tcW w:w="2534" w:type="dxa"/>
          </w:tcPr>
          <w:p w:rsidR="00B11497" w:rsidRPr="00000473" w:rsidRDefault="00B11497" w:rsidP="008414A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0473">
              <w:rPr>
                <w:rFonts w:ascii="Tahoma" w:hAnsi="Tahoma" w:cs="Tahoma"/>
                <w:b/>
                <w:sz w:val="20"/>
                <w:szCs w:val="20"/>
              </w:rPr>
              <w:t>Описание</w:t>
            </w:r>
          </w:p>
        </w:tc>
        <w:tc>
          <w:tcPr>
            <w:tcW w:w="2534" w:type="dxa"/>
          </w:tcPr>
          <w:p w:rsidR="00B11497" w:rsidRPr="00000473" w:rsidRDefault="00B11497" w:rsidP="008414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Для Вас важно в первую очередь сохранить инвестированные средства.</w:t>
            </w:r>
          </w:p>
          <w:p w:rsidR="00B11497" w:rsidRPr="00000473" w:rsidRDefault="00B11497" w:rsidP="008414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Вы определяете себя как консервативного инвестора, для которого даже минимальный риск снижения стоимости портфеля не желателен.</w:t>
            </w:r>
          </w:p>
        </w:tc>
        <w:tc>
          <w:tcPr>
            <w:tcW w:w="2534" w:type="dxa"/>
          </w:tcPr>
          <w:p w:rsidR="00B11497" w:rsidRPr="00000473" w:rsidRDefault="00B11497" w:rsidP="008414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Вы желаете увеличить стоимость инвестиций и для этого готовы нести умеренный риск снижения стоимости портфеля.</w:t>
            </w:r>
          </w:p>
          <w:p w:rsidR="00B11497" w:rsidRPr="00000473" w:rsidRDefault="00B11497" w:rsidP="008414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Вы определяете себя как инвестора, воспринимающего риск как адекватную плату за возможность получения дохода в будущем, но не готовы брать на себя значительные риски потерь.</w:t>
            </w:r>
          </w:p>
        </w:tc>
        <w:tc>
          <w:tcPr>
            <w:tcW w:w="2535" w:type="dxa"/>
          </w:tcPr>
          <w:p w:rsidR="00B11497" w:rsidRPr="00000473" w:rsidRDefault="00B11497" w:rsidP="008414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Вы планируете значительно преумножить сумму инвестиций, принимая на себя существенный риск.</w:t>
            </w:r>
          </w:p>
          <w:p w:rsidR="00B11497" w:rsidRPr="00000473" w:rsidRDefault="00B11497" w:rsidP="008414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11497" w:rsidRPr="00000473" w:rsidRDefault="00B11497" w:rsidP="008414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00473">
              <w:rPr>
                <w:rFonts w:ascii="Tahoma" w:hAnsi="Tahoma" w:cs="Tahoma"/>
                <w:sz w:val="20"/>
                <w:szCs w:val="20"/>
              </w:rPr>
              <w:t>Вы определяете себя как агрессивного инвестора, осознающего что портфель, ориентированный на получение высокой доходности, сопряжен с высоким риском получения убытка.</w:t>
            </w:r>
          </w:p>
        </w:tc>
      </w:tr>
    </w:tbl>
    <w:p w:rsidR="00B11497" w:rsidRPr="00000473" w:rsidRDefault="00B11497" w:rsidP="00B11497">
      <w:pPr>
        <w:rPr>
          <w:rFonts w:ascii="Tahoma" w:hAnsi="Tahoma" w:cs="Tahoma"/>
          <w:b/>
          <w:sz w:val="20"/>
          <w:szCs w:val="20"/>
        </w:rPr>
      </w:pPr>
    </w:p>
    <w:p w:rsidR="00B11497" w:rsidRPr="00000473" w:rsidRDefault="00B11497" w:rsidP="00B11497">
      <w:pPr>
        <w:rPr>
          <w:rFonts w:ascii="Tahoma" w:hAnsi="Tahoma" w:cs="Tahoma"/>
          <w:b/>
          <w:sz w:val="20"/>
          <w:szCs w:val="20"/>
        </w:rPr>
      </w:pPr>
    </w:p>
    <w:p w:rsidR="00B11497" w:rsidRPr="00000473" w:rsidRDefault="00B11497" w:rsidP="00B11497">
      <w:pPr>
        <w:rPr>
          <w:rFonts w:ascii="Tahoma" w:hAnsi="Tahoma" w:cs="Tahoma"/>
          <w:b/>
          <w:sz w:val="20"/>
          <w:szCs w:val="20"/>
        </w:rPr>
      </w:pPr>
    </w:p>
    <w:p w:rsidR="00B11497" w:rsidRPr="00000473" w:rsidRDefault="00B11497" w:rsidP="00B11497">
      <w:pPr>
        <w:rPr>
          <w:rFonts w:ascii="Tahoma" w:hAnsi="Tahoma" w:cs="Tahoma"/>
          <w:b/>
          <w:sz w:val="20"/>
          <w:szCs w:val="20"/>
        </w:rPr>
      </w:pPr>
      <w:r w:rsidRPr="00000473">
        <w:rPr>
          <w:rFonts w:ascii="Tahoma" w:hAnsi="Tahoma" w:cs="Tahoma"/>
          <w:b/>
          <w:sz w:val="20"/>
          <w:szCs w:val="20"/>
        </w:rPr>
        <w:t>Клиент:</w:t>
      </w:r>
    </w:p>
    <w:p w:rsidR="00B11497" w:rsidRPr="00000473" w:rsidRDefault="00B11497" w:rsidP="00B11497">
      <w:pPr>
        <w:rPr>
          <w:rFonts w:ascii="Tahoma" w:hAnsi="Tahoma" w:cs="Tahoma"/>
          <w:b/>
          <w:sz w:val="20"/>
          <w:szCs w:val="20"/>
        </w:rPr>
      </w:pPr>
    </w:p>
    <w:p w:rsidR="00B11497" w:rsidRPr="00000473" w:rsidRDefault="00B11497" w:rsidP="00B11497">
      <w:pPr>
        <w:rPr>
          <w:rFonts w:ascii="Tahoma" w:hAnsi="Tahoma" w:cs="Tahoma"/>
          <w:b/>
          <w:sz w:val="20"/>
          <w:szCs w:val="20"/>
        </w:rPr>
      </w:pPr>
      <w:r w:rsidRPr="00000473">
        <w:rPr>
          <w:rFonts w:ascii="Tahoma" w:hAnsi="Tahoma" w:cs="Tahoma"/>
          <w:b/>
          <w:sz w:val="20"/>
          <w:szCs w:val="20"/>
        </w:rPr>
        <w:t>Настоящим подтверждаю и гарантирую актуальность и достоверность представленной информации и обязуюсь незамедлительно сообщить об изменении данных, указанных в настоящей Анкете.</w:t>
      </w:r>
    </w:p>
    <w:p w:rsidR="00B11497" w:rsidRPr="00000473" w:rsidRDefault="00B11497" w:rsidP="00B11497">
      <w:pPr>
        <w:rPr>
          <w:rFonts w:ascii="Tahoma" w:hAnsi="Tahoma" w:cs="Tahoma"/>
          <w:b/>
          <w:sz w:val="20"/>
          <w:szCs w:val="20"/>
        </w:rPr>
      </w:pPr>
    </w:p>
    <w:p w:rsidR="00B11497" w:rsidRPr="00000473" w:rsidRDefault="00B11497" w:rsidP="00B11497">
      <w:pPr>
        <w:rPr>
          <w:rFonts w:ascii="Tahoma" w:hAnsi="Tahoma" w:cs="Tahoma"/>
          <w:b/>
          <w:sz w:val="20"/>
          <w:szCs w:val="20"/>
        </w:rPr>
      </w:pPr>
    </w:p>
    <w:p w:rsidR="00B11497" w:rsidRPr="00000473" w:rsidRDefault="00B11497" w:rsidP="00B11497">
      <w:pPr>
        <w:rPr>
          <w:rFonts w:ascii="Tahoma" w:hAnsi="Tahoma" w:cs="Tahoma"/>
          <w:b/>
          <w:sz w:val="20"/>
          <w:szCs w:val="20"/>
        </w:rPr>
      </w:pPr>
    </w:p>
    <w:p w:rsidR="00B11497" w:rsidRPr="00000473" w:rsidRDefault="00B11497" w:rsidP="00B11497">
      <w:pPr>
        <w:rPr>
          <w:rFonts w:ascii="Tahoma" w:hAnsi="Tahoma" w:cs="Tahoma"/>
          <w:b/>
          <w:sz w:val="20"/>
          <w:szCs w:val="20"/>
        </w:rPr>
      </w:pPr>
      <w:r w:rsidRPr="00000473">
        <w:rPr>
          <w:rFonts w:ascii="Tahoma" w:hAnsi="Tahoma" w:cs="Tahoma"/>
          <w:b/>
          <w:sz w:val="20"/>
          <w:szCs w:val="20"/>
        </w:rPr>
        <w:t>_______________________________________________                    ________________</w:t>
      </w:r>
    </w:p>
    <w:p w:rsidR="00B11497" w:rsidRPr="00000473" w:rsidRDefault="00B11497" w:rsidP="00B11497">
      <w:pPr>
        <w:rPr>
          <w:rFonts w:ascii="Tahoma" w:hAnsi="Tahoma" w:cs="Tahoma"/>
          <w:sz w:val="16"/>
          <w:szCs w:val="16"/>
        </w:rPr>
      </w:pPr>
      <w:r w:rsidRPr="00000473">
        <w:rPr>
          <w:rFonts w:ascii="Tahoma" w:hAnsi="Tahoma" w:cs="Tahoma"/>
          <w:sz w:val="16"/>
          <w:szCs w:val="16"/>
        </w:rPr>
        <w:t>(ФИО Клиента / ФИО, лица действующего от имени Клиента – юридического лица                          (ПОДПИСЬ)</w:t>
      </w:r>
    </w:p>
    <w:p w:rsidR="00B11497" w:rsidRPr="00000473" w:rsidRDefault="00B11497" w:rsidP="00B11497">
      <w:pPr>
        <w:rPr>
          <w:rFonts w:ascii="Tahoma" w:hAnsi="Tahoma" w:cs="Tahoma"/>
          <w:sz w:val="16"/>
          <w:szCs w:val="16"/>
        </w:rPr>
      </w:pPr>
      <w:r w:rsidRPr="00000473">
        <w:rPr>
          <w:rFonts w:ascii="Tahoma" w:hAnsi="Tahoma" w:cs="Tahoma"/>
          <w:sz w:val="16"/>
          <w:szCs w:val="16"/>
        </w:rPr>
        <w:t xml:space="preserve">                          с указанием основания полномочий)</w:t>
      </w:r>
    </w:p>
    <w:p w:rsidR="00B11497" w:rsidRPr="00000473" w:rsidRDefault="00B11497" w:rsidP="00B11497">
      <w:pPr>
        <w:rPr>
          <w:rFonts w:ascii="Tahoma" w:hAnsi="Tahoma" w:cs="Tahoma"/>
          <w:sz w:val="16"/>
          <w:szCs w:val="16"/>
        </w:rPr>
      </w:pPr>
    </w:p>
    <w:p w:rsidR="00B11497" w:rsidRPr="00000473" w:rsidRDefault="00B11497" w:rsidP="00B11497">
      <w:pPr>
        <w:rPr>
          <w:rFonts w:ascii="Tahoma" w:hAnsi="Tahoma" w:cs="Tahoma"/>
          <w:sz w:val="16"/>
          <w:szCs w:val="16"/>
        </w:rPr>
      </w:pPr>
    </w:p>
    <w:p w:rsidR="00B11497" w:rsidRPr="00000473" w:rsidRDefault="00B11497" w:rsidP="00B11497">
      <w:pPr>
        <w:rPr>
          <w:rFonts w:ascii="Tahoma" w:hAnsi="Tahoma" w:cs="Tahoma"/>
          <w:sz w:val="16"/>
          <w:szCs w:val="16"/>
        </w:rPr>
      </w:pPr>
    </w:p>
    <w:p w:rsidR="00B11497" w:rsidRPr="00000473" w:rsidRDefault="00B11497" w:rsidP="00B11497">
      <w:pPr>
        <w:rPr>
          <w:rFonts w:ascii="Tahoma" w:hAnsi="Tahoma" w:cs="Tahoma"/>
          <w:sz w:val="20"/>
          <w:szCs w:val="20"/>
        </w:rPr>
      </w:pPr>
      <w:r w:rsidRPr="00000473">
        <w:rPr>
          <w:rFonts w:ascii="Tahoma" w:hAnsi="Tahoma" w:cs="Tahoma"/>
          <w:sz w:val="20"/>
          <w:szCs w:val="20"/>
        </w:rPr>
        <w:t>Дата заполнения     «______» ____________________________20_______г.</w:t>
      </w:r>
    </w:p>
    <w:p w:rsidR="00B11497" w:rsidRPr="00000473" w:rsidRDefault="00B11497" w:rsidP="00B11497">
      <w:pPr>
        <w:rPr>
          <w:rFonts w:ascii="Tahoma" w:hAnsi="Tahoma" w:cs="Tahoma"/>
          <w:sz w:val="20"/>
          <w:szCs w:val="20"/>
        </w:rPr>
      </w:pPr>
    </w:p>
    <w:p w:rsidR="00B11497" w:rsidRPr="00000473" w:rsidRDefault="00B11497" w:rsidP="00B11497">
      <w:pPr>
        <w:rPr>
          <w:rFonts w:ascii="Tahoma" w:hAnsi="Tahoma" w:cs="Tahoma"/>
          <w:sz w:val="20"/>
          <w:szCs w:val="20"/>
        </w:rPr>
      </w:pPr>
    </w:p>
    <w:p w:rsidR="00B11497" w:rsidRPr="00000473" w:rsidRDefault="00B11497" w:rsidP="00B11497">
      <w:pPr>
        <w:rPr>
          <w:rFonts w:ascii="Tahoma" w:hAnsi="Tahoma" w:cs="Tahoma"/>
          <w:sz w:val="20"/>
          <w:szCs w:val="20"/>
        </w:rPr>
      </w:pPr>
      <w:r w:rsidRPr="00000473">
        <w:rPr>
          <w:rFonts w:ascii="Tahoma" w:hAnsi="Tahoma" w:cs="Tahoma"/>
          <w:sz w:val="20"/>
          <w:szCs w:val="20"/>
        </w:rPr>
        <w:t>Заполняется сотрудником АО ИК «Битца – Инвест»</w:t>
      </w:r>
    </w:p>
    <w:p w:rsidR="00B11497" w:rsidRPr="00000473" w:rsidRDefault="00B11497" w:rsidP="00B11497">
      <w:pPr>
        <w:rPr>
          <w:rFonts w:ascii="Tahoma" w:hAnsi="Tahoma" w:cs="Tahoma"/>
          <w:sz w:val="20"/>
          <w:szCs w:val="20"/>
        </w:rPr>
      </w:pPr>
    </w:p>
    <w:p w:rsidR="00B11497" w:rsidRPr="00000473" w:rsidRDefault="00B11497" w:rsidP="00B11497">
      <w:pPr>
        <w:rPr>
          <w:rFonts w:ascii="Tahoma" w:hAnsi="Tahoma" w:cs="Tahoma"/>
          <w:sz w:val="20"/>
          <w:szCs w:val="20"/>
        </w:rPr>
      </w:pPr>
      <w:r w:rsidRPr="00000473">
        <w:rPr>
          <w:rFonts w:ascii="Tahoma" w:hAnsi="Tahoma" w:cs="Tahoma"/>
          <w:sz w:val="20"/>
          <w:szCs w:val="20"/>
        </w:rPr>
        <w:t>На основании информации, предоставленной Клиентом, определен инвестиционный профиль Клиента:</w:t>
      </w:r>
    </w:p>
    <w:p w:rsidR="00B11497" w:rsidRPr="00000473" w:rsidRDefault="00B11497" w:rsidP="00B11497">
      <w:pPr>
        <w:rPr>
          <w:rFonts w:ascii="Tahoma" w:hAnsi="Tahoma" w:cs="Tahom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6"/>
        <w:gridCol w:w="2440"/>
        <w:gridCol w:w="2343"/>
        <w:gridCol w:w="2372"/>
      </w:tblGrid>
      <w:tr w:rsidR="00B11497" w:rsidRPr="00000473" w:rsidTr="008414A7">
        <w:tc>
          <w:tcPr>
            <w:tcW w:w="2534" w:type="dxa"/>
          </w:tcPr>
          <w:p w:rsidR="00B11497" w:rsidRPr="00000473" w:rsidRDefault="00B11497" w:rsidP="008414A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00473">
              <w:rPr>
                <w:rFonts w:ascii="Tahoma" w:hAnsi="Tahoma" w:cs="Tahoma"/>
                <w:b/>
                <w:sz w:val="18"/>
                <w:szCs w:val="18"/>
              </w:rPr>
              <w:t>Инвестиционный профиль Клиента:</w:t>
            </w:r>
          </w:p>
        </w:tc>
        <w:tc>
          <w:tcPr>
            <w:tcW w:w="2534" w:type="dxa"/>
          </w:tcPr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Pr="00000473">
              <w:rPr>
                <w:rFonts w:ascii="Tahoma" w:hAnsi="Tahoma" w:cs="Tahoma"/>
                <w:b/>
                <w:bCs/>
                <w:sz w:val="20"/>
                <w:szCs w:val="20"/>
              </w:rPr>
              <w:t>Консервативный</w:t>
            </w:r>
          </w:p>
        </w:tc>
        <w:tc>
          <w:tcPr>
            <w:tcW w:w="2534" w:type="dxa"/>
          </w:tcPr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11497" w:rsidRPr="00000473" w:rsidRDefault="00B11497" w:rsidP="008414A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Pr="00000473">
              <w:rPr>
                <w:rFonts w:ascii="Tahoma" w:hAnsi="Tahoma" w:cs="Tahoma"/>
                <w:b/>
                <w:bCs/>
                <w:sz w:val="20"/>
                <w:szCs w:val="20"/>
              </w:rPr>
              <w:t>Умеренный</w:t>
            </w:r>
          </w:p>
        </w:tc>
        <w:tc>
          <w:tcPr>
            <w:tcW w:w="2535" w:type="dxa"/>
          </w:tcPr>
          <w:p w:rsidR="00B11497" w:rsidRPr="00000473" w:rsidRDefault="00B11497" w:rsidP="008414A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B11497" w:rsidRPr="00000473" w:rsidRDefault="00B11497" w:rsidP="008414A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</w:r>
            <w:r w:rsidR="00C9761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000473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Pr="00000473">
              <w:rPr>
                <w:rFonts w:ascii="Tahoma" w:hAnsi="Tahoma" w:cs="Tahoma"/>
                <w:b/>
                <w:bCs/>
                <w:sz w:val="20"/>
                <w:szCs w:val="20"/>
              </w:rPr>
              <w:t>Агрессивный</w:t>
            </w:r>
          </w:p>
        </w:tc>
      </w:tr>
    </w:tbl>
    <w:p w:rsidR="00B11497" w:rsidRPr="00000473" w:rsidRDefault="00B11497" w:rsidP="00B11497">
      <w:pPr>
        <w:rPr>
          <w:rFonts w:ascii="Tahoma" w:hAnsi="Tahoma" w:cs="Tahoma"/>
          <w:sz w:val="20"/>
          <w:szCs w:val="20"/>
        </w:rPr>
      </w:pPr>
    </w:p>
    <w:p w:rsidR="00B11497" w:rsidRPr="00000473" w:rsidRDefault="00B11497" w:rsidP="00B11497">
      <w:pPr>
        <w:rPr>
          <w:rFonts w:ascii="Tahoma" w:hAnsi="Tahoma" w:cs="Tahoma"/>
          <w:sz w:val="20"/>
          <w:szCs w:val="20"/>
        </w:rPr>
      </w:pPr>
      <w:r w:rsidRPr="00000473">
        <w:rPr>
          <w:rFonts w:ascii="Tahoma" w:hAnsi="Tahoma" w:cs="Tahoma"/>
          <w:sz w:val="20"/>
          <w:szCs w:val="20"/>
        </w:rPr>
        <w:t>При определении настоящего инвестиционного профиля Клиента АО ИК «Битца – Инвест» полагается на указания и информацию, предоставленную Клиентом, и не обязано проверять достоверность предоставленной информации.</w:t>
      </w:r>
    </w:p>
    <w:p w:rsidR="00B11497" w:rsidRPr="00000473" w:rsidRDefault="00B11497" w:rsidP="00B11497">
      <w:pPr>
        <w:rPr>
          <w:rFonts w:ascii="Tahoma" w:hAnsi="Tahoma" w:cs="Tahoma"/>
          <w:sz w:val="20"/>
          <w:szCs w:val="20"/>
        </w:rPr>
      </w:pPr>
    </w:p>
    <w:p w:rsidR="00B11497" w:rsidRPr="00000473" w:rsidRDefault="00B11497" w:rsidP="00B11497">
      <w:pPr>
        <w:rPr>
          <w:rFonts w:ascii="Tahoma" w:hAnsi="Tahoma" w:cs="Tahoma"/>
          <w:sz w:val="20"/>
          <w:szCs w:val="20"/>
        </w:rPr>
      </w:pPr>
      <w:r w:rsidRPr="00000473">
        <w:rPr>
          <w:rFonts w:ascii="Tahoma" w:hAnsi="Tahoma" w:cs="Tahoma"/>
          <w:sz w:val="20"/>
          <w:szCs w:val="20"/>
        </w:rPr>
        <w:t xml:space="preserve">Подписывая настоящий документ, </w:t>
      </w:r>
      <w:r w:rsidRPr="00000473">
        <w:rPr>
          <w:rFonts w:ascii="Tahoma" w:hAnsi="Tahoma" w:cs="Tahoma"/>
          <w:b/>
          <w:i/>
          <w:sz w:val="20"/>
          <w:szCs w:val="20"/>
          <w:u w:val="single"/>
        </w:rPr>
        <w:t>Клиент соглашается и подтверждает</w:t>
      </w:r>
      <w:r w:rsidRPr="00000473">
        <w:rPr>
          <w:rFonts w:ascii="Tahoma" w:hAnsi="Tahoma" w:cs="Tahoma"/>
          <w:sz w:val="20"/>
          <w:szCs w:val="20"/>
        </w:rPr>
        <w:t>, что:</w:t>
      </w:r>
    </w:p>
    <w:p w:rsidR="00B11497" w:rsidRPr="00000473" w:rsidRDefault="00B11497" w:rsidP="00B11497">
      <w:pPr>
        <w:rPr>
          <w:rFonts w:ascii="Tahoma" w:hAnsi="Tahoma" w:cs="Tahoma"/>
          <w:sz w:val="20"/>
          <w:szCs w:val="20"/>
        </w:rPr>
      </w:pPr>
    </w:p>
    <w:p w:rsidR="00B11497" w:rsidRPr="00000473" w:rsidRDefault="00B11497" w:rsidP="00B11497">
      <w:pPr>
        <w:pStyle w:val="a4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000473">
        <w:rPr>
          <w:rFonts w:ascii="Tahoma" w:hAnsi="Tahoma" w:cs="Tahoma"/>
          <w:sz w:val="20"/>
          <w:szCs w:val="20"/>
        </w:rPr>
        <w:t>Предоставленная им информация является полной и достоверной, и в этой связи, соглашается нести ответственность и риски, вытекающие из предоставления неполной, неточной, недостоверной информации или недействительных документов;</w:t>
      </w:r>
    </w:p>
    <w:p w:rsidR="00B11497" w:rsidRPr="00000473" w:rsidRDefault="00B11497" w:rsidP="00B11497">
      <w:pPr>
        <w:pStyle w:val="a4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000473">
        <w:rPr>
          <w:rFonts w:ascii="Tahoma" w:hAnsi="Tahoma" w:cs="Tahoma"/>
          <w:sz w:val="20"/>
          <w:szCs w:val="20"/>
        </w:rPr>
        <w:t>Обязуется информировать АО ИК «Битца-Инвест» о любых изменениях вышеуказанных обстоятельств и информации.</w:t>
      </w:r>
    </w:p>
    <w:p w:rsidR="00B11497" w:rsidRPr="00000473" w:rsidRDefault="00B11497" w:rsidP="00B11497">
      <w:pPr>
        <w:rPr>
          <w:rFonts w:ascii="Tahoma" w:hAnsi="Tahoma" w:cs="Tahoma"/>
          <w:b/>
          <w:sz w:val="20"/>
          <w:szCs w:val="20"/>
        </w:rPr>
      </w:pPr>
      <w:r w:rsidRPr="00000473">
        <w:rPr>
          <w:rFonts w:ascii="Tahoma" w:hAnsi="Tahoma" w:cs="Tahoma"/>
          <w:b/>
          <w:sz w:val="20"/>
          <w:szCs w:val="20"/>
        </w:rPr>
        <w:t>Клиент:                                                                                                    АО ИК «Битца-Инвест»</w:t>
      </w:r>
    </w:p>
    <w:p w:rsidR="00B11497" w:rsidRPr="00000473" w:rsidRDefault="00B11497" w:rsidP="00B11497">
      <w:pPr>
        <w:rPr>
          <w:rFonts w:ascii="Tahoma" w:hAnsi="Tahoma" w:cs="Tahoma"/>
          <w:sz w:val="20"/>
          <w:szCs w:val="20"/>
        </w:rPr>
      </w:pPr>
    </w:p>
    <w:p w:rsidR="00B11497" w:rsidRPr="00000473" w:rsidRDefault="00B11497" w:rsidP="00B11497">
      <w:pPr>
        <w:rPr>
          <w:rFonts w:ascii="Tahoma" w:hAnsi="Tahoma" w:cs="Tahoma"/>
          <w:sz w:val="20"/>
          <w:szCs w:val="20"/>
        </w:rPr>
      </w:pPr>
      <w:r w:rsidRPr="00000473">
        <w:rPr>
          <w:rFonts w:ascii="Tahoma" w:hAnsi="Tahoma" w:cs="Tahoma"/>
          <w:sz w:val="20"/>
          <w:szCs w:val="20"/>
        </w:rPr>
        <w:t>С указанным выше инвестиционным профилем согласен</w:t>
      </w:r>
    </w:p>
    <w:p w:rsidR="00B11497" w:rsidRPr="00000473" w:rsidRDefault="00B11497" w:rsidP="00B11497">
      <w:pPr>
        <w:rPr>
          <w:rFonts w:ascii="Tahoma" w:hAnsi="Tahoma" w:cs="Tahoma"/>
          <w:sz w:val="20"/>
          <w:szCs w:val="20"/>
        </w:rPr>
      </w:pPr>
    </w:p>
    <w:p w:rsidR="00B11497" w:rsidRPr="00000473" w:rsidRDefault="00B11497" w:rsidP="00B11497">
      <w:pPr>
        <w:rPr>
          <w:rFonts w:ascii="Tahoma" w:hAnsi="Tahoma" w:cs="Tahoma"/>
          <w:sz w:val="20"/>
          <w:szCs w:val="20"/>
        </w:rPr>
      </w:pPr>
      <w:r w:rsidRPr="00000473">
        <w:rPr>
          <w:rFonts w:ascii="Tahoma" w:hAnsi="Tahoma" w:cs="Tahoma"/>
          <w:sz w:val="20"/>
          <w:szCs w:val="20"/>
        </w:rPr>
        <w:t>Дата: _______________________ г.</w:t>
      </w:r>
    </w:p>
    <w:p w:rsidR="00B11497" w:rsidRPr="00000473" w:rsidRDefault="00B11497" w:rsidP="00B11497">
      <w:pPr>
        <w:rPr>
          <w:rFonts w:ascii="Tahoma" w:hAnsi="Tahoma" w:cs="Tahoma"/>
          <w:sz w:val="20"/>
          <w:szCs w:val="20"/>
        </w:rPr>
      </w:pPr>
    </w:p>
    <w:p w:rsidR="00B11497" w:rsidRPr="00000473" w:rsidRDefault="00B11497" w:rsidP="00B11497">
      <w:pPr>
        <w:rPr>
          <w:rFonts w:ascii="Tahoma" w:hAnsi="Tahoma" w:cs="Tahoma"/>
          <w:sz w:val="20"/>
          <w:szCs w:val="20"/>
        </w:rPr>
      </w:pPr>
      <w:r w:rsidRPr="00000473">
        <w:rPr>
          <w:rFonts w:ascii="Tahoma" w:hAnsi="Tahoma" w:cs="Tahoma"/>
          <w:sz w:val="20"/>
          <w:szCs w:val="20"/>
        </w:rPr>
        <w:t>Должность (для юр.лица)                                                                  Генеральный директор</w:t>
      </w:r>
    </w:p>
    <w:p w:rsidR="00B11497" w:rsidRPr="00000473" w:rsidRDefault="00B11497" w:rsidP="00B11497">
      <w:pPr>
        <w:rPr>
          <w:rFonts w:ascii="Tahoma" w:hAnsi="Tahoma" w:cs="Tahoma"/>
          <w:sz w:val="20"/>
          <w:szCs w:val="20"/>
        </w:rPr>
      </w:pPr>
    </w:p>
    <w:p w:rsidR="00B11497" w:rsidRPr="00000473" w:rsidRDefault="00B11497" w:rsidP="00B11497">
      <w:pPr>
        <w:rPr>
          <w:rFonts w:ascii="Tahoma" w:hAnsi="Tahoma" w:cs="Tahoma"/>
          <w:sz w:val="20"/>
          <w:szCs w:val="20"/>
        </w:rPr>
      </w:pPr>
      <w:r w:rsidRPr="00000473">
        <w:rPr>
          <w:rFonts w:ascii="Tahoma" w:hAnsi="Tahoma" w:cs="Tahoma"/>
          <w:sz w:val="20"/>
          <w:szCs w:val="20"/>
        </w:rPr>
        <w:t>Ф.И.О.                                                                                              Ф.И.О.</w:t>
      </w:r>
    </w:p>
    <w:p w:rsidR="00B11497" w:rsidRPr="00000473" w:rsidRDefault="00B11497" w:rsidP="00B11497">
      <w:pPr>
        <w:rPr>
          <w:rFonts w:ascii="Tahoma" w:hAnsi="Tahoma" w:cs="Tahoma"/>
          <w:sz w:val="20"/>
          <w:szCs w:val="20"/>
        </w:rPr>
      </w:pPr>
    </w:p>
    <w:p w:rsidR="00B11497" w:rsidRPr="00000473" w:rsidRDefault="00B11497" w:rsidP="00B11497">
      <w:pPr>
        <w:rPr>
          <w:rFonts w:ascii="Tahoma" w:hAnsi="Tahoma" w:cs="Tahoma"/>
          <w:sz w:val="20"/>
          <w:szCs w:val="20"/>
        </w:rPr>
      </w:pPr>
      <w:r w:rsidRPr="00000473">
        <w:rPr>
          <w:rFonts w:ascii="Tahoma" w:hAnsi="Tahoma" w:cs="Tahoma"/>
          <w:sz w:val="20"/>
          <w:szCs w:val="20"/>
        </w:rPr>
        <w:t>Подпись______________________                                                     Подпись______________________</w:t>
      </w:r>
    </w:p>
    <w:p w:rsidR="00B11497" w:rsidRPr="00000473" w:rsidRDefault="00B11497" w:rsidP="00B11497">
      <w:pPr>
        <w:rPr>
          <w:rFonts w:ascii="Tahoma" w:hAnsi="Tahoma" w:cs="Tahoma"/>
          <w:sz w:val="20"/>
          <w:szCs w:val="20"/>
        </w:rPr>
      </w:pPr>
    </w:p>
    <w:p w:rsidR="00B11497" w:rsidRPr="00000473" w:rsidRDefault="00B11497" w:rsidP="00B11497">
      <w:pPr>
        <w:rPr>
          <w:rFonts w:ascii="Tahoma" w:hAnsi="Tahoma" w:cs="Tahoma"/>
          <w:sz w:val="20"/>
          <w:szCs w:val="20"/>
        </w:rPr>
      </w:pPr>
      <w:r w:rsidRPr="00000473">
        <w:rPr>
          <w:rFonts w:ascii="Tahoma" w:hAnsi="Tahoma" w:cs="Tahoma"/>
          <w:sz w:val="20"/>
          <w:szCs w:val="20"/>
        </w:rPr>
        <w:t>М.П. (для юр.лица)                                                                            М.П.</w:t>
      </w:r>
    </w:p>
    <w:p w:rsidR="00B11497" w:rsidRPr="00000473" w:rsidRDefault="00B11497" w:rsidP="00B11497">
      <w:pPr>
        <w:rPr>
          <w:rFonts w:ascii="Tahoma" w:hAnsi="Tahoma" w:cs="Tahoma"/>
          <w:sz w:val="20"/>
          <w:szCs w:val="20"/>
        </w:rPr>
      </w:pPr>
    </w:p>
    <w:p w:rsidR="00B11497" w:rsidRPr="00000473" w:rsidRDefault="00B11497" w:rsidP="00B11497">
      <w:pPr>
        <w:rPr>
          <w:rFonts w:ascii="Tahoma" w:hAnsi="Tahoma" w:cs="Tahoma"/>
          <w:sz w:val="20"/>
          <w:szCs w:val="20"/>
        </w:rPr>
      </w:pPr>
    </w:p>
    <w:p w:rsidR="00417BEC" w:rsidRDefault="00417BEC"/>
    <w:sectPr w:rsidR="00417BEC" w:rsidSect="00C97615">
      <w:headerReference w:type="default" r:id="rId8"/>
      <w:footerReference w:type="default" r:id="rId9"/>
      <w:pgSz w:w="11906" w:h="16838"/>
      <w:pgMar w:top="829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EB0" w:rsidRDefault="00513EB0" w:rsidP="00513EB0">
      <w:r>
        <w:separator/>
      </w:r>
    </w:p>
  </w:endnote>
  <w:endnote w:type="continuationSeparator" w:id="0">
    <w:p w:rsidR="00513EB0" w:rsidRDefault="00513EB0" w:rsidP="0051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292199"/>
      <w:docPartObj>
        <w:docPartGallery w:val="Page Numbers (Bottom of Page)"/>
        <w:docPartUnique/>
      </w:docPartObj>
    </w:sdtPr>
    <w:sdtEndPr/>
    <w:sdtContent>
      <w:p w:rsidR="00513EB0" w:rsidRDefault="00513EB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615">
          <w:rPr>
            <w:noProof/>
          </w:rPr>
          <w:t>1</w:t>
        </w:r>
        <w:r>
          <w:fldChar w:fldCharType="end"/>
        </w:r>
      </w:p>
    </w:sdtContent>
  </w:sdt>
  <w:p w:rsidR="00513EB0" w:rsidRDefault="00513E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EB0" w:rsidRDefault="00513EB0" w:rsidP="00513EB0">
      <w:r>
        <w:separator/>
      </w:r>
    </w:p>
  </w:footnote>
  <w:footnote w:type="continuationSeparator" w:id="0">
    <w:p w:rsidR="00513EB0" w:rsidRDefault="00513EB0" w:rsidP="00513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15" w:rsidRDefault="00C97615" w:rsidP="00C97615">
    <w:pPr>
      <w:pStyle w:val="a5"/>
      <w:pBdr>
        <w:bottom w:val="double" w:sz="4" w:space="1" w:color="auto"/>
      </w:pBdr>
      <w:jc w:val="right"/>
      <w:rPr>
        <w:rFonts w:asciiTheme="minorHAnsi" w:hAnsiTheme="minorHAnsi"/>
        <w:sz w:val="22"/>
        <w:szCs w:val="22"/>
      </w:rPr>
    </w:pPr>
    <w:r w:rsidRPr="00195E3E">
      <w:rPr>
        <w:i/>
        <w:iCs/>
        <w:sz w:val="16"/>
        <w:szCs w:val="16"/>
      </w:rPr>
      <w:t>Регламент оказания услуг на рынке ценных бумаг, валютном и срочном рынк</w:t>
    </w:r>
    <w:r>
      <w:rPr>
        <w:i/>
        <w:iCs/>
        <w:sz w:val="16"/>
        <w:szCs w:val="16"/>
      </w:rPr>
      <w:t>ах</w:t>
    </w:r>
    <w:r w:rsidRPr="00BB0B5C">
      <w:rPr>
        <w:rFonts w:asciiTheme="minorHAnsi" w:hAnsiTheme="minorHAnsi"/>
        <w:sz w:val="22"/>
        <w:szCs w:val="22"/>
      </w:rPr>
      <w:t xml:space="preserve"> </w:t>
    </w:r>
  </w:p>
  <w:p w:rsidR="00C97615" w:rsidRDefault="00C97615" w:rsidP="00C97615">
    <w:pPr>
      <w:pStyle w:val="a5"/>
      <w:pBdr>
        <w:bottom w:val="double" w:sz="4" w:space="1" w:color="auto"/>
      </w:pBdr>
      <w:jc w:val="right"/>
      <w:rPr>
        <w:i/>
        <w:iCs/>
        <w:sz w:val="16"/>
        <w:szCs w:val="16"/>
      </w:rPr>
    </w:pPr>
    <w:r w:rsidRPr="00E53909">
      <w:rPr>
        <w:i/>
        <w:iCs/>
        <w:sz w:val="16"/>
        <w:szCs w:val="16"/>
      </w:rPr>
      <w:t>Акционерное общество «Инвестиционная компания «Битца</w:t>
    </w:r>
    <w:r>
      <w:rPr>
        <w:i/>
        <w:iCs/>
        <w:sz w:val="16"/>
        <w:szCs w:val="16"/>
      </w:rPr>
      <w:t xml:space="preserve"> </w:t>
    </w:r>
    <w:r w:rsidRPr="00E53909">
      <w:rPr>
        <w:i/>
        <w:iCs/>
        <w:sz w:val="16"/>
        <w:szCs w:val="16"/>
      </w:rPr>
      <w:t>-</w:t>
    </w:r>
    <w:r>
      <w:rPr>
        <w:i/>
        <w:iCs/>
        <w:sz w:val="16"/>
        <w:szCs w:val="16"/>
      </w:rPr>
      <w:t xml:space="preserve"> </w:t>
    </w:r>
    <w:r w:rsidRPr="00E53909">
      <w:rPr>
        <w:i/>
        <w:iCs/>
        <w:sz w:val="16"/>
        <w:szCs w:val="16"/>
      </w:rPr>
      <w:t>Инвест»</w:t>
    </w:r>
  </w:p>
  <w:p w:rsidR="00C97615" w:rsidRDefault="00C976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494"/>
    <w:multiLevelType w:val="hybridMultilevel"/>
    <w:tmpl w:val="383E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27AA5"/>
    <w:multiLevelType w:val="multilevel"/>
    <w:tmpl w:val="FB1AD75C"/>
    <w:lvl w:ilvl="0">
      <w:start w:val="1"/>
      <w:numFmt w:val="decimal"/>
      <w:pStyle w:val="7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141" w:firstLine="0"/>
      </w:pPr>
      <w:rPr>
        <w:rFonts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425" w:firstLine="0"/>
      </w:pPr>
      <w:rPr>
        <w:rFonts w:hint="default"/>
        <w:b w:val="0"/>
        <w:i w:val="0"/>
        <w:sz w:val="22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suff w:val="space"/>
      <w:lvlText w:val=""/>
      <w:lvlJc w:val="left"/>
      <w:pPr>
        <w:ind w:left="992" w:firstLine="0"/>
      </w:pPr>
      <w:rPr>
        <w:rFonts w:ascii="Symbol" w:hAnsi="Symbol" w:hint="default"/>
        <w:color w:val="auto"/>
      </w:rPr>
    </w:lvl>
    <w:lvl w:ilvl="5">
      <w:start w:val="1"/>
      <w:numFmt w:val="upperLetter"/>
      <w:suff w:val="space"/>
      <w:lvlText w:val="%6."/>
      <w:lvlJc w:val="left"/>
      <w:pPr>
        <w:ind w:left="708" w:firstLine="0"/>
      </w:pPr>
      <w:rPr>
        <w:rFonts w:hint="default"/>
        <w:b/>
        <w:i w:val="0"/>
        <w:sz w:val="24"/>
      </w:rPr>
    </w:lvl>
    <w:lvl w:ilvl="6">
      <w:start w:val="1"/>
      <w:numFmt w:val="none"/>
      <w:suff w:val="nothing"/>
      <w:lvlText w:val=""/>
      <w:lvlJc w:val="left"/>
      <w:pPr>
        <w:ind w:left="1275" w:firstLine="0"/>
      </w:pPr>
      <w:rPr>
        <w:rFonts w:hint="default"/>
      </w:rPr>
    </w:lvl>
    <w:lvl w:ilvl="7">
      <w:start w:val="1"/>
      <w:numFmt w:val="bullet"/>
      <w:suff w:val="nothing"/>
      <w:lvlText w:val=""/>
      <w:lvlJc w:val="left"/>
      <w:pPr>
        <w:ind w:left="1275" w:firstLine="0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54"/>
        </w:tabs>
        <w:ind w:left="6654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97"/>
    <w:rsid w:val="00417BEC"/>
    <w:rsid w:val="00513EB0"/>
    <w:rsid w:val="009A74B3"/>
    <w:rsid w:val="00B11497"/>
    <w:rsid w:val="00C9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11497"/>
    <w:pPr>
      <w:numPr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114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11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14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513E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3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13E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3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76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76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11497"/>
    <w:pPr>
      <w:numPr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114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11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14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513E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3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13E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3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76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76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52"/>
    <w:rsid w:val="00A5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ABD98F1DFC42F0922694D45BA3E39C">
    <w:name w:val="02ABD98F1DFC42F0922694D45BA3E39C"/>
    <w:rsid w:val="00A56C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ABD98F1DFC42F0922694D45BA3E39C">
    <w:name w:val="02ABD98F1DFC42F0922694D45BA3E39C"/>
    <w:rsid w:val="00A56C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Сазонова</dc:creator>
  <cp:lastModifiedBy>Елена Владимировна Сазонова</cp:lastModifiedBy>
  <cp:revision>3</cp:revision>
  <dcterms:created xsi:type="dcterms:W3CDTF">2023-06-29T14:00:00Z</dcterms:created>
  <dcterms:modified xsi:type="dcterms:W3CDTF">2023-07-04T08:03:00Z</dcterms:modified>
</cp:coreProperties>
</file>